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食品小作坊设立登记事项线上申报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操作指南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线上申报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outlineLvl w:val="4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1.进入山东省政务服务网（http://zwfw.jinan.gov.cn/col/col57808/index.html?areaCode=370126000000），点击切换区域和部门，选择“济南市-商河县-商河县行政审批服务局”。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2.按事项名称输入“食品小作坊”进行搜索，点击申报按钮，跳转至登录界面。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3.选择“法人登录”，输入账号密码。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drawing>
          <wp:inline distT="0" distB="0" distL="114300" distR="114300">
            <wp:extent cx="4624070" cy="2355850"/>
            <wp:effectExtent l="0" t="0" r="8890" b="6350"/>
            <wp:docPr id="2" name="图片 1" descr="小餐饮外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小餐饮外网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4070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drawing>
          <wp:inline distT="0" distB="0" distL="114300" distR="114300">
            <wp:extent cx="5546725" cy="2825750"/>
            <wp:effectExtent l="0" t="0" r="635" b="8890"/>
            <wp:docPr id="1" name="图片 1" descr="小餐饮外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小餐饮外网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6725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outlineLvl w:val="4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4.逐步填写基本信息、申请信息、产品信息（带*号为必填项），按照实际经营情况选择产品类别。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drawing>
          <wp:inline distT="0" distB="0" distL="114300" distR="114300">
            <wp:extent cx="5922645" cy="2908935"/>
            <wp:effectExtent l="0" t="0" r="5715" b="1905"/>
            <wp:docPr id="5" name="图片 1" descr="C:\Users\user\Desktop\食品经营\小作坊外网1.1.png小作坊外网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user\Desktop\食品经营\小作坊外网1.1.png小作坊外网1.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29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7.小作坊登记（依产品类别申请）：上传业务材料（经营者身份证明、从业人员健康证为必传项）。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drawing>
          <wp:inline distT="0" distB="0" distL="114300" distR="114300">
            <wp:extent cx="5922645" cy="3408680"/>
            <wp:effectExtent l="0" t="0" r="5715" b="5080"/>
            <wp:docPr id="6" name="图片 1" descr="C:\Users\user\Desktop\食品经营\小作坊外网1.2.png小作坊外网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C:\Users\user\Desktop\食品经营\小作坊外网1.2.png小作坊外网1.2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3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二、咨询电话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0531-84880118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F9282"/>
    <w:multiLevelType w:val="singleLevel"/>
    <w:tmpl w:val="FC5F92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28271EA0"/>
    <w:rsid w:val="31141766"/>
    <w:rsid w:val="3B1F722F"/>
    <w:rsid w:val="3D386D62"/>
    <w:rsid w:val="7FD6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211</Words>
  <Characters>285</Characters>
  <Lines>0</Lines>
  <Paragraphs>0</Paragraphs>
  <TotalTime>2</TotalTime>
  <ScaleCrop>false</ScaleCrop>
  <LinksUpToDate>false</LinksUpToDate>
  <CharactersWithSpaces>285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2022-07-05T08:18:00Z</dcterms:created>
  <dc:creator>Lenovo</dc:creator>
  <cp:lastModifiedBy>嘎嘣脆的少年</cp:lastModifiedBy>
  <dcterms:modified xsi:type="dcterms:W3CDTF">2022-07-21T03:10:43Z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14D60E15E7484482A01264C3401F46B0</vt:lpwstr>
  </property>
</Properties>
</file>